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26C4" w14:textId="23142960" w:rsidR="00832DF8" w:rsidRPr="00832DF8" w:rsidRDefault="00832DF8" w:rsidP="00832DF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832DF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Civil Right Advisory Committee</w:t>
      </w:r>
    </w:p>
    <w:p w14:paraId="5784162D" w14:textId="01538F13" w:rsidR="00832DF8" w:rsidRPr="00832DF8" w:rsidRDefault="00832DF8" w:rsidP="00832DF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7DA46D64" w14:textId="7013E277" w:rsidR="00832DF8" w:rsidRPr="00832DF8" w:rsidRDefault="00832DF8" w:rsidP="00832DF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832DF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October 28, 2021</w:t>
      </w:r>
    </w:p>
    <w:p w14:paraId="73EE6416" w14:textId="77777777" w:rsidR="00832DF8" w:rsidRDefault="00832DF8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7E456487" w14:textId="77777777" w:rsidR="00832DF8" w:rsidRDefault="00832DF8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5B2C84B8" w14:textId="1B82A6CA" w:rsidR="00B41EF3" w:rsidRDefault="00B41EF3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Present</w:t>
      </w:r>
    </w:p>
    <w:p w14:paraId="1EE581B6" w14:textId="77777777" w:rsidR="00B41EF3" w:rsidRDefault="00B41EF3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Rev. Kenneth L. Saunders, Sr.</w:t>
      </w:r>
    </w:p>
    <w:p w14:paraId="427171E5" w14:textId="62A6BD7A" w:rsidR="00B41EF3" w:rsidRDefault="00B41EF3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41EF3">
        <w:rPr>
          <w:rFonts w:ascii="Calibri" w:eastAsia="Times New Roman" w:hAnsi="Calibri" w:cs="Calibri"/>
          <w:color w:val="000000"/>
          <w:sz w:val="24"/>
          <w:szCs w:val="24"/>
        </w:rPr>
        <w:t>Shirley Saunders</w:t>
      </w:r>
    </w:p>
    <w:p w14:paraId="31BFD0EE" w14:textId="06723143" w:rsidR="00025785" w:rsidRDefault="00025785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Sherri Alexander</w:t>
      </w:r>
    </w:p>
    <w:p w14:paraId="65D88FC2" w14:textId="093B1AA3" w:rsidR="00025785" w:rsidRDefault="00025785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Rev. Tracey Odum</w:t>
      </w:r>
    </w:p>
    <w:p w14:paraId="3B79A739" w14:textId="3BB0B157" w:rsidR="00025785" w:rsidRPr="00B41EF3" w:rsidRDefault="00805937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Segoe UI" w:hAnsi="Segoe UI" w:cs="Segoe UI"/>
          <w:color w:val="323130"/>
          <w:shd w:val="clear" w:color="auto" w:fill="FFFFFF"/>
        </w:rPr>
        <w:t>E Basheer Ahammed</w:t>
      </w:r>
    </w:p>
    <w:p w14:paraId="6A42B45A" w14:textId="77777777" w:rsidR="00B41EF3" w:rsidRDefault="00B41EF3" w:rsidP="004005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65B94643" w14:textId="77777777" w:rsidR="00805937" w:rsidRPr="00805937" w:rsidRDefault="00805937" w:rsidP="00E01B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0593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Agenda – October 28, 2021</w:t>
      </w:r>
    </w:p>
    <w:p w14:paraId="1C61B962" w14:textId="77777777" w:rsidR="00805937" w:rsidRDefault="00B41EF3" w:rsidP="00E01B8F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1"/>
        </w:tabs>
        <w:spacing w:before="100" w:beforeAutospacing="1" w:after="100" w:afterAutospacing="1" w:line="240" w:lineRule="auto"/>
        <w:ind w:left="361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05937">
        <w:rPr>
          <w:rFonts w:ascii="Calibri" w:eastAsia="Times New Roman" w:hAnsi="Calibri" w:cs="Calibri"/>
          <w:color w:val="000000"/>
          <w:sz w:val="24"/>
          <w:szCs w:val="24"/>
        </w:rPr>
        <w:t>Welcome</w:t>
      </w:r>
    </w:p>
    <w:p w14:paraId="467FD07B" w14:textId="1195015B" w:rsidR="004005F5" w:rsidRPr="00805937" w:rsidRDefault="004005F5" w:rsidP="00E01B8F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1"/>
        </w:tabs>
        <w:spacing w:before="100" w:beforeAutospacing="1" w:after="100" w:afterAutospacing="1" w:line="240" w:lineRule="auto"/>
        <w:ind w:left="361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05937">
        <w:rPr>
          <w:rFonts w:ascii="Calibri" w:eastAsia="Times New Roman" w:hAnsi="Calibri" w:cs="Calibri"/>
          <w:color w:val="000000"/>
          <w:sz w:val="24"/>
          <w:szCs w:val="24"/>
        </w:rPr>
        <w:t>Dr. Martin Luther King, Jr. Annual Celebration</w:t>
      </w:r>
      <w:r w:rsidR="00AE297C" w:rsidRPr="00805937">
        <w:rPr>
          <w:rFonts w:ascii="Calibri" w:eastAsia="Times New Roman" w:hAnsi="Calibri" w:cs="Calibri"/>
          <w:color w:val="000000"/>
          <w:sz w:val="24"/>
          <w:szCs w:val="24"/>
        </w:rPr>
        <w:t xml:space="preserve"> – Dr. Alex Gray</w:t>
      </w:r>
    </w:p>
    <w:p w14:paraId="306DDA52" w14:textId="070DC126" w:rsidR="004005F5" w:rsidRPr="004005F5" w:rsidRDefault="004005F5" w:rsidP="00E01B8F">
      <w:pPr>
        <w:numPr>
          <w:ilvl w:val="0"/>
          <w:numId w:val="1"/>
        </w:numPr>
        <w:shd w:val="clear" w:color="auto" w:fill="FFFFFF"/>
        <w:tabs>
          <w:tab w:val="clear" w:pos="720"/>
          <w:tab w:val="num" w:pos="361"/>
        </w:tabs>
        <w:spacing w:before="100" w:beforeAutospacing="1" w:after="100" w:afterAutospacing="1" w:line="240" w:lineRule="auto"/>
        <w:ind w:left="361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005F5">
        <w:rPr>
          <w:rFonts w:ascii="Calibri" w:eastAsia="Times New Roman" w:hAnsi="Calibri" w:cs="Calibri"/>
          <w:color w:val="000000"/>
          <w:sz w:val="24"/>
          <w:szCs w:val="24"/>
        </w:rPr>
        <w:t>75th Anniversary of Jackie Robinson Breaking the Color Barrier in Major League Baseball</w:t>
      </w:r>
      <w:r w:rsidR="00AE297C">
        <w:rPr>
          <w:rFonts w:ascii="Calibri" w:eastAsia="Times New Roman" w:hAnsi="Calibri" w:cs="Calibri"/>
          <w:color w:val="000000"/>
          <w:sz w:val="24"/>
          <w:szCs w:val="24"/>
        </w:rPr>
        <w:t xml:space="preserve"> – Old timers baseball game.  Co-sponsor with little league.  </w:t>
      </w:r>
    </w:p>
    <w:p w14:paraId="1D351F8D" w14:textId="4DCE3470" w:rsidR="00671748" w:rsidRDefault="004005F5" w:rsidP="00E01B8F">
      <w:pPr>
        <w:numPr>
          <w:ilvl w:val="0"/>
          <w:numId w:val="1"/>
        </w:numPr>
        <w:shd w:val="clear" w:color="auto" w:fill="FFFFFF"/>
        <w:tabs>
          <w:tab w:val="clear" w:pos="720"/>
          <w:tab w:val="num" w:pos="361"/>
        </w:tabs>
        <w:spacing w:before="100" w:beforeAutospacing="1" w:after="100" w:afterAutospacing="1" w:line="240" w:lineRule="auto"/>
        <w:ind w:left="361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71748">
        <w:rPr>
          <w:rFonts w:ascii="Calibri" w:eastAsia="Times New Roman" w:hAnsi="Calibri" w:cs="Calibri"/>
          <w:color w:val="000000"/>
          <w:sz w:val="24"/>
          <w:szCs w:val="24"/>
        </w:rPr>
        <w:t>Piscataway Annual Street Fair</w:t>
      </w:r>
      <w:r w:rsidR="00AE297C" w:rsidRPr="0067174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ABE8553" w14:textId="3A5639B3" w:rsidR="00671748" w:rsidRDefault="00671748" w:rsidP="00E01B8F">
      <w:pPr>
        <w:numPr>
          <w:ilvl w:val="0"/>
          <w:numId w:val="1"/>
        </w:numPr>
        <w:shd w:val="clear" w:color="auto" w:fill="FFFFFF"/>
        <w:tabs>
          <w:tab w:val="clear" w:pos="720"/>
          <w:tab w:val="num" w:pos="361"/>
        </w:tabs>
        <w:spacing w:before="100" w:beforeAutospacing="1" w:after="100" w:afterAutospacing="1" w:line="240" w:lineRule="auto"/>
        <w:ind w:left="361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Next Meeting</w:t>
      </w:r>
    </w:p>
    <w:p w14:paraId="6C53C13A" w14:textId="563D8E8B" w:rsidR="00D578A9" w:rsidRDefault="00E01B8F" w:rsidP="0067174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team discussed the program for the </w:t>
      </w:r>
      <w:r w:rsidR="007D5795">
        <w:rPr>
          <w:rFonts w:ascii="Calibri" w:eastAsia="Times New Roman" w:hAnsi="Calibri" w:cs="Calibri"/>
          <w:color w:val="000000"/>
          <w:sz w:val="24"/>
          <w:szCs w:val="24"/>
        </w:rPr>
        <w:t xml:space="preserve">1/15/22 </w:t>
      </w:r>
      <w:r>
        <w:rPr>
          <w:rFonts w:ascii="Calibri" w:eastAsia="Times New Roman" w:hAnsi="Calibri" w:cs="Calibri"/>
          <w:color w:val="000000"/>
          <w:sz w:val="24"/>
          <w:szCs w:val="24"/>
        </w:rPr>
        <w:t>Martin Luther King, Jr. celebration</w:t>
      </w:r>
      <w:r w:rsidR="00D578A9">
        <w:rPr>
          <w:rFonts w:ascii="Calibri" w:eastAsia="Times New Roman" w:hAnsi="Calibri" w:cs="Calibri"/>
          <w:color w:val="000000"/>
          <w:sz w:val="24"/>
          <w:szCs w:val="24"/>
        </w:rPr>
        <w:t xml:space="preserve"> below:</w:t>
      </w:r>
    </w:p>
    <w:p w14:paraId="4822F74D" w14:textId="1059AAF1" w:rsidR="00D578A9" w:rsidRDefault="00D578A9" w:rsidP="00D578A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Confirm with guest speaker Dr. Alex Gray and review the procedure for recording.</w:t>
      </w:r>
    </w:p>
    <w:p w14:paraId="5AFF9353" w14:textId="449A0014" w:rsidR="00D578A9" w:rsidRDefault="00D578A9" w:rsidP="00D578A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Brainstormed participants and order of the program</w:t>
      </w:r>
      <w:r w:rsidR="007D5795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3D35A97F" w14:textId="21289E3B" w:rsidR="00D578A9" w:rsidRDefault="007D5795" w:rsidP="00D578A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Welcome – </w:t>
      </w:r>
    </w:p>
    <w:p w14:paraId="23488AD7" w14:textId="3F057F30" w:rsidR="007D5795" w:rsidRDefault="007D5795" w:rsidP="00D578A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Occasion</w:t>
      </w:r>
      <w:r w:rsidR="000D4656">
        <w:rPr>
          <w:rFonts w:ascii="Calibri" w:eastAsia="Times New Roman" w:hAnsi="Calibri" w:cs="Calibri"/>
          <w:color w:val="000000"/>
          <w:sz w:val="24"/>
          <w:szCs w:val="24"/>
        </w:rPr>
        <w:t xml:space="preserve"> – Bashear?</w:t>
      </w:r>
    </w:p>
    <w:p w14:paraId="428CA3E2" w14:textId="0AB54A64" w:rsidR="007D5795" w:rsidRDefault="007D5795" w:rsidP="00D578A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Scripture</w:t>
      </w:r>
      <w:r w:rsidR="00647380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</w:p>
    <w:p w14:paraId="3CEAB1DF" w14:textId="1DA918F9" w:rsidR="007D5795" w:rsidRDefault="007D5795" w:rsidP="00D578A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Prayer – Rev. Rouse</w:t>
      </w:r>
    </w:p>
    <w:p w14:paraId="40C62CBA" w14:textId="52AA9D51" w:rsidR="007D5795" w:rsidRDefault="007D5795" w:rsidP="00D578A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Dance – Shirley A. Saunders Dance Ministry and Indian Folk Dancers</w:t>
      </w:r>
    </w:p>
    <w:p w14:paraId="76620789" w14:textId="754AF66D" w:rsidR="008D49CD" w:rsidRDefault="008D49CD" w:rsidP="00D578A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89271733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Melody of spiritual songs – Claudette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Lanneaux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bookmarkEnd w:id="0"/>
    </w:p>
    <w:p w14:paraId="0AAEDD17" w14:textId="684867A3" w:rsidR="00647380" w:rsidRDefault="00647380" w:rsidP="00D578A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NJ Orators – Reach out to Jacqui Davis</w:t>
      </w:r>
    </w:p>
    <w:p w14:paraId="3CBCC35D" w14:textId="0B75FF93" w:rsidR="00647380" w:rsidRDefault="00647380" w:rsidP="00D578A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Litany – Two Pastor</w:t>
      </w:r>
    </w:p>
    <w:p w14:paraId="4E754221" w14:textId="49C08F0D" w:rsidR="00647380" w:rsidRDefault="00647380" w:rsidP="0064738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Create Flyers – Lenise Harris Owens</w:t>
      </w:r>
    </w:p>
    <w:p w14:paraId="7B3CB6B8" w14:textId="47450E1D" w:rsidR="00647380" w:rsidRDefault="00647380" w:rsidP="0064738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Theme – will send suggestions</w:t>
      </w:r>
    </w:p>
    <w:p w14:paraId="17DF8DB7" w14:textId="0BFE4EA0" w:rsidR="00647380" w:rsidRDefault="00647380" w:rsidP="0064738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Create and submit budget</w:t>
      </w:r>
    </w:p>
    <w:p w14:paraId="68E1FD74" w14:textId="3CFD300D" w:rsidR="00647380" w:rsidRDefault="00647380" w:rsidP="0064738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Publicity and Advertising – </w:t>
      </w:r>
      <w:r w:rsidR="00E17E39">
        <w:rPr>
          <w:rFonts w:ascii="Calibri" w:eastAsia="Times New Roman" w:hAnsi="Calibri" w:cs="Calibri"/>
          <w:color w:val="000000"/>
          <w:sz w:val="24"/>
          <w:szCs w:val="24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</w:rPr>
        <w:t>CTV</w:t>
      </w:r>
    </w:p>
    <w:p w14:paraId="4DF397AE" w14:textId="2D2AD5F4" w:rsidR="00F26206" w:rsidRPr="00F26206" w:rsidRDefault="00F26206" w:rsidP="00F262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Next Meeting November 18</w:t>
      </w:r>
      <w:r w:rsidRPr="00F26206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</w:p>
    <w:p w14:paraId="236ABAD3" w14:textId="77777777" w:rsidR="00F26206" w:rsidRPr="00F26206" w:rsidRDefault="00F26206" w:rsidP="00F2620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F26206" w:rsidRPr="00F2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CC7"/>
    <w:multiLevelType w:val="hybridMultilevel"/>
    <w:tmpl w:val="8332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B53"/>
    <w:multiLevelType w:val="hybridMultilevel"/>
    <w:tmpl w:val="979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06C1"/>
    <w:multiLevelType w:val="multilevel"/>
    <w:tmpl w:val="A510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F5"/>
    <w:rsid w:val="00025785"/>
    <w:rsid w:val="000D4656"/>
    <w:rsid w:val="00105919"/>
    <w:rsid w:val="002A52A1"/>
    <w:rsid w:val="002B19EC"/>
    <w:rsid w:val="003469CF"/>
    <w:rsid w:val="003775BD"/>
    <w:rsid w:val="004005F5"/>
    <w:rsid w:val="004F3031"/>
    <w:rsid w:val="00647380"/>
    <w:rsid w:val="00671748"/>
    <w:rsid w:val="00740614"/>
    <w:rsid w:val="007D5795"/>
    <w:rsid w:val="007D5A9A"/>
    <w:rsid w:val="00805937"/>
    <w:rsid w:val="00832DF8"/>
    <w:rsid w:val="008825E5"/>
    <w:rsid w:val="008D49CD"/>
    <w:rsid w:val="00A6495C"/>
    <w:rsid w:val="00AE297C"/>
    <w:rsid w:val="00B41EF3"/>
    <w:rsid w:val="00B43CF7"/>
    <w:rsid w:val="00D578A9"/>
    <w:rsid w:val="00D848FD"/>
    <w:rsid w:val="00E01B8F"/>
    <w:rsid w:val="00E17E39"/>
    <w:rsid w:val="00F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F117"/>
  <w15:chartTrackingRefBased/>
  <w15:docId w15:val="{EC3B88BC-C716-42C8-8143-55A7851E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Alexander</dc:creator>
  <cp:keywords/>
  <dc:description/>
  <cp:lastModifiedBy>Sherri Alexander</cp:lastModifiedBy>
  <cp:revision>15</cp:revision>
  <dcterms:created xsi:type="dcterms:W3CDTF">2021-10-28T22:26:00Z</dcterms:created>
  <dcterms:modified xsi:type="dcterms:W3CDTF">2021-12-01T22:40:00Z</dcterms:modified>
</cp:coreProperties>
</file>